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7" w:rsidRPr="00A52673" w:rsidRDefault="00E47FE0" w:rsidP="00E47FE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A52673">
        <w:rPr>
          <w:b/>
          <w:sz w:val="32"/>
          <w:szCs w:val="32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393"/>
      </w:tblGrid>
      <w:tr w:rsidR="00E47FE0" w:rsidRPr="00A52673" w:rsidTr="00E47FE0">
        <w:tc>
          <w:tcPr>
            <w:tcW w:w="3227" w:type="dxa"/>
          </w:tcPr>
          <w:p w:rsidR="00E47FE0" w:rsidRPr="00A52673" w:rsidRDefault="00E47FE0" w:rsidP="00E47FE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2673">
              <w:rPr>
                <w:sz w:val="28"/>
                <w:szCs w:val="28"/>
                <w:lang w:val="en-US"/>
              </w:rPr>
              <w:t>Найменування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товарів</w:t>
            </w:r>
            <w:proofErr w:type="spellEnd"/>
          </w:p>
          <w:p w:rsidR="00E47FE0" w:rsidRPr="00A52673" w:rsidRDefault="00E47FE0" w:rsidP="00E47FE0">
            <w:pPr>
              <w:jc w:val="center"/>
              <w:rPr>
                <w:sz w:val="32"/>
                <w:szCs w:val="32"/>
                <w:lang w:val="en-US"/>
              </w:rPr>
            </w:pPr>
            <w:r w:rsidRPr="00A52673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робіт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послуг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8" w:type="dxa"/>
          </w:tcPr>
          <w:p w:rsidR="00E47FE0" w:rsidRPr="00A52673" w:rsidRDefault="00E47FE0" w:rsidP="00837F98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A52673">
              <w:rPr>
                <w:sz w:val="28"/>
                <w:szCs w:val="28"/>
                <w:lang w:val="en-US"/>
              </w:rPr>
              <w:t>Ціна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одиницю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грн</w:t>
            </w:r>
            <w:proofErr w:type="spellEnd"/>
            <w:r w:rsidRPr="00A52673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393" w:type="dxa"/>
          </w:tcPr>
          <w:p w:rsidR="00E47FE0" w:rsidRPr="00A52673" w:rsidRDefault="00837F98" w:rsidP="00837F9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2673">
              <w:rPr>
                <w:sz w:val="28"/>
                <w:szCs w:val="28"/>
                <w:lang w:val="en-US"/>
              </w:rPr>
              <w:t>Одиниць</w:t>
            </w:r>
            <w:proofErr w:type="spellEnd"/>
          </w:p>
        </w:tc>
        <w:tc>
          <w:tcPr>
            <w:tcW w:w="2393" w:type="dxa"/>
          </w:tcPr>
          <w:p w:rsidR="00E47FE0" w:rsidRPr="00A52673" w:rsidRDefault="00837F98" w:rsidP="00837F9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2673">
              <w:rPr>
                <w:sz w:val="28"/>
                <w:szCs w:val="28"/>
                <w:lang w:val="en-US"/>
              </w:rPr>
              <w:t>Вартість</w:t>
            </w:r>
            <w:proofErr w:type="spellEnd"/>
            <w:r w:rsidRPr="00A5267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2673">
              <w:rPr>
                <w:sz w:val="28"/>
                <w:szCs w:val="28"/>
                <w:lang w:val="en-US"/>
              </w:rPr>
              <w:t>грн</w:t>
            </w:r>
            <w:proofErr w:type="spellEnd"/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1C6B72" w:rsidP="00E47FE0">
            <w:pPr>
              <w:rPr>
                <w:sz w:val="28"/>
                <w:szCs w:val="28"/>
                <w:lang w:val="uk-UA"/>
              </w:rPr>
            </w:pPr>
            <w:r w:rsidRPr="00A52673">
              <w:rPr>
                <w:sz w:val="28"/>
                <w:szCs w:val="28"/>
                <w:lang w:val="uk-UA"/>
              </w:rPr>
              <w:t>Ігровий комплекс</w:t>
            </w:r>
          </w:p>
        </w:tc>
        <w:tc>
          <w:tcPr>
            <w:tcW w:w="1558" w:type="dxa"/>
          </w:tcPr>
          <w:p w:rsidR="00E47FE0" w:rsidRPr="00A52673" w:rsidRDefault="001C6B72" w:rsidP="00E47FE0">
            <w:pPr>
              <w:rPr>
                <w:sz w:val="28"/>
                <w:szCs w:val="28"/>
                <w:lang w:val="uk-UA"/>
              </w:rPr>
            </w:pPr>
            <w:r w:rsidRPr="00A52673">
              <w:rPr>
                <w:sz w:val="28"/>
                <w:szCs w:val="28"/>
                <w:lang w:val="uk-UA"/>
              </w:rPr>
              <w:t>81 750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en-US"/>
              </w:rPr>
            </w:pPr>
            <w:r w:rsidRPr="00A52673">
              <w:rPr>
                <w:sz w:val="32"/>
                <w:szCs w:val="32"/>
                <w:lang w:val="en-US"/>
              </w:rPr>
              <w:t>81 750</w:t>
            </w:r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1C6B72" w:rsidP="00E47FE0">
            <w:pPr>
              <w:rPr>
                <w:sz w:val="28"/>
                <w:szCs w:val="28"/>
                <w:lang w:val="uk-UA"/>
              </w:rPr>
            </w:pPr>
            <w:r w:rsidRPr="00A52673">
              <w:rPr>
                <w:sz w:val="28"/>
                <w:szCs w:val="28"/>
                <w:lang w:val="uk-UA"/>
              </w:rPr>
              <w:t>Розвивальні елементи</w:t>
            </w:r>
          </w:p>
        </w:tc>
        <w:tc>
          <w:tcPr>
            <w:tcW w:w="1558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8</w:t>
            </w:r>
            <w:r w:rsidR="00E21959" w:rsidRPr="00A52673">
              <w:rPr>
                <w:sz w:val="32"/>
                <w:szCs w:val="32"/>
                <w:lang w:val="uk-UA"/>
              </w:rPr>
              <w:t xml:space="preserve"> </w:t>
            </w:r>
            <w:r w:rsidRPr="00A52673">
              <w:rPr>
                <w:sz w:val="32"/>
                <w:szCs w:val="32"/>
                <w:lang w:val="uk-UA"/>
              </w:rPr>
              <w:t>753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105 040</w:t>
            </w:r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Доставка розвивальних елементів</w:t>
            </w:r>
          </w:p>
        </w:tc>
        <w:tc>
          <w:tcPr>
            <w:tcW w:w="1558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</w:t>
            </w:r>
            <w:r w:rsidR="00E21959" w:rsidRPr="00A52673">
              <w:rPr>
                <w:sz w:val="32"/>
                <w:szCs w:val="32"/>
                <w:lang w:val="uk-UA"/>
              </w:rPr>
              <w:t xml:space="preserve"> </w:t>
            </w:r>
            <w:r w:rsidRPr="00A52673">
              <w:rPr>
                <w:sz w:val="32"/>
                <w:szCs w:val="32"/>
                <w:lang w:val="uk-UA"/>
              </w:rPr>
              <w:t>000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12 000</w:t>
            </w:r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en-US"/>
              </w:rPr>
            </w:pPr>
            <w:r w:rsidRPr="00A52673">
              <w:rPr>
                <w:sz w:val="32"/>
                <w:szCs w:val="32"/>
                <w:lang w:val="uk-UA"/>
              </w:rPr>
              <w:t xml:space="preserve">Встановлення </w:t>
            </w:r>
            <w:proofErr w:type="spellStart"/>
            <w:r w:rsidRPr="00A52673">
              <w:rPr>
                <w:sz w:val="32"/>
                <w:szCs w:val="32"/>
                <w:lang w:val="en-US"/>
              </w:rPr>
              <w:t>розвивальних</w:t>
            </w:r>
            <w:proofErr w:type="spellEnd"/>
            <w:r w:rsidRPr="00A5267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2673">
              <w:rPr>
                <w:sz w:val="32"/>
                <w:szCs w:val="32"/>
                <w:lang w:val="en-US"/>
              </w:rPr>
              <w:t>елементів</w:t>
            </w:r>
            <w:proofErr w:type="spellEnd"/>
          </w:p>
        </w:tc>
        <w:tc>
          <w:tcPr>
            <w:tcW w:w="1558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</w:t>
            </w:r>
            <w:r w:rsidR="00E21959" w:rsidRPr="00A52673">
              <w:rPr>
                <w:sz w:val="32"/>
                <w:szCs w:val="32"/>
                <w:lang w:val="uk-UA"/>
              </w:rPr>
              <w:t xml:space="preserve"> </w:t>
            </w:r>
            <w:r w:rsidRPr="00A52673">
              <w:rPr>
                <w:sz w:val="32"/>
                <w:szCs w:val="32"/>
                <w:lang w:val="uk-UA"/>
              </w:rPr>
              <w:t>000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12 000</w:t>
            </w:r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Доставка і встановлення ігрового комплексу</w:t>
            </w:r>
          </w:p>
        </w:tc>
        <w:tc>
          <w:tcPr>
            <w:tcW w:w="1558" w:type="dxa"/>
          </w:tcPr>
          <w:p w:rsidR="00E47FE0" w:rsidRPr="00A52673" w:rsidRDefault="00A672E1" w:rsidP="00A52673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10</w:t>
            </w:r>
            <w:r w:rsidR="001C6B72" w:rsidRPr="00A52673">
              <w:rPr>
                <w:sz w:val="32"/>
                <w:szCs w:val="32"/>
                <w:lang w:val="uk-UA"/>
              </w:rPr>
              <w:t xml:space="preserve"> </w:t>
            </w:r>
            <w:r w:rsidRPr="00A52673">
              <w:rPr>
                <w:sz w:val="32"/>
                <w:szCs w:val="32"/>
                <w:lang w:val="uk-UA"/>
              </w:rPr>
              <w:t>3</w:t>
            </w:r>
            <w:r w:rsidR="00A52673" w:rsidRPr="00A52673">
              <w:rPr>
                <w:sz w:val="32"/>
                <w:szCs w:val="32"/>
                <w:lang w:val="uk-UA"/>
              </w:rPr>
              <w:t>50</w:t>
            </w:r>
          </w:p>
        </w:tc>
        <w:tc>
          <w:tcPr>
            <w:tcW w:w="2393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393" w:type="dxa"/>
          </w:tcPr>
          <w:p w:rsidR="00E47FE0" w:rsidRPr="00A52673" w:rsidRDefault="00A672E1" w:rsidP="00A52673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10 3</w:t>
            </w:r>
            <w:r w:rsidR="00A52673" w:rsidRPr="00A52673">
              <w:rPr>
                <w:sz w:val="32"/>
                <w:szCs w:val="32"/>
                <w:lang w:val="uk-UA"/>
              </w:rPr>
              <w:t>50</w:t>
            </w:r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1C6B72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Бетон</w:t>
            </w:r>
          </w:p>
        </w:tc>
        <w:tc>
          <w:tcPr>
            <w:tcW w:w="1558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2 700</w:t>
            </w:r>
          </w:p>
        </w:tc>
        <w:tc>
          <w:tcPr>
            <w:tcW w:w="2393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10</w:t>
            </w:r>
            <w:r w:rsidR="001C6B72" w:rsidRPr="00A52673">
              <w:rPr>
                <w:sz w:val="32"/>
                <w:szCs w:val="32"/>
                <w:lang w:val="uk-UA"/>
              </w:rPr>
              <w:t xml:space="preserve"> м куб.</w:t>
            </w:r>
          </w:p>
        </w:tc>
        <w:tc>
          <w:tcPr>
            <w:tcW w:w="2393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27 000</w:t>
            </w:r>
          </w:p>
        </w:tc>
      </w:tr>
      <w:tr w:rsidR="00E47FE0" w:rsidRPr="00A52673" w:rsidTr="00E47FE0">
        <w:tc>
          <w:tcPr>
            <w:tcW w:w="3227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Плитка гумова</w:t>
            </w:r>
          </w:p>
        </w:tc>
        <w:tc>
          <w:tcPr>
            <w:tcW w:w="1558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690</w:t>
            </w:r>
          </w:p>
        </w:tc>
        <w:tc>
          <w:tcPr>
            <w:tcW w:w="2393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 xml:space="preserve">128 м </w:t>
            </w:r>
            <w:proofErr w:type="spellStart"/>
            <w:r w:rsidRPr="00A52673">
              <w:rPr>
                <w:sz w:val="32"/>
                <w:szCs w:val="32"/>
                <w:lang w:val="uk-UA"/>
              </w:rPr>
              <w:t>кв</w:t>
            </w:r>
            <w:proofErr w:type="spellEnd"/>
          </w:p>
        </w:tc>
        <w:tc>
          <w:tcPr>
            <w:tcW w:w="2393" w:type="dxa"/>
          </w:tcPr>
          <w:p w:rsidR="00E47FE0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88 320</w:t>
            </w:r>
          </w:p>
        </w:tc>
      </w:tr>
      <w:tr w:rsidR="00E21959" w:rsidRPr="00A52673" w:rsidTr="00E47FE0">
        <w:tc>
          <w:tcPr>
            <w:tcW w:w="3227" w:type="dxa"/>
          </w:tcPr>
          <w:p w:rsidR="00E21959" w:rsidRPr="00A52673" w:rsidRDefault="00E21959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Встановлення гумової плитки</w:t>
            </w:r>
          </w:p>
        </w:tc>
        <w:tc>
          <w:tcPr>
            <w:tcW w:w="1558" w:type="dxa"/>
          </w:tcPr>
          <w:p w:rsidR="00E21959" w:rsidRPr="00A52673" w:rsidRDefault="00A672E1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70</w:t>
            </w:r>
          </w:p>
        </w:tc>
        <w:tc>
          <w:tcPr>
            <w:tcW w:w="2393" w:type="dxa"/>
          </w:tcPr>
          <w:p w:rsidR="00E21959" w:rsidRPr="00A52673" w:rsidRDefault="00A672E1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128</w:t>
            </w:r>
          </w:p>
        </w:tc>
        <w:tc>
          <w:tcPr>
            <w:tcW w:w="2393" w:type="dxa"/>
          </w:tcPr>
          <w:p w:rsidR="00E21959" w:rsidRPr="00A52673" w:rsidRDefault="00A672E1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8960</w:t>
            </w:r>
          </w:p>
        </w:tc>
      </w:tr>
      <w:tr w:rsidR="00E21959" w:rsidRPr="00A52673" w:rsidTr="00E47FE0">
        <w:tc>
          <w:tcPr>
            <w:tcW w:w="3227" w:type="dxa"/>
          </w:tcPr>
          <w:p w:rsidR="00E21959" w:rsidRPr="00A52673" w:rsidRDefault="00A672E1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Можливий рівень інфляції</w:t>
            </w:r>
          </w:p>
        </w:tc>
        <w:tc>
          <w:tcPr>
            <w:tcW w:w="1558" w:type="dxa"/>
          </w:tcPr>
          <w:p w:rsidR="00E21959" w:rsidRPr="00A52673" w:rsidRDefault="00E21959" w:rsidP="00E47FE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E21959" w:rsidRPr="00A52673" w:rsidRDefault="00A672E1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10 %</w:t>
            </w:r>
          </w:p>
        </w:tc>
        <w:tc>
          <w:tcPr>
            <w:tcW w:w="2393" w:type="dxa"/>
          </w:tcPr>
          <w:p w:rsidR="00E21959" w:rsidRPr="00A52673" w:rsidRDefault="00A52673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34 540</w:t>
            </w:r>
          </w:p>
        </w:tc>
      </w:tr>
      <w:tr w:rsidR="00A672E1" w:rsidRPr="00A52673" w:rsidTr="00E47FE0">
        <w:tc>
          <w:tcPr>
            <w:tcW w:w="3227" w:type="dxa"/>
          </w:tcPr>
          <w:p w:rsidR="00A672E1" w:rsidRPr="00A52673" w:rsidRDefault="00A672E1" w:rsidP="00E47FE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58" w:type="dxa"/>
          </w:tcPr>
          <w:p w:rsidR="00A672E1" w:rsidRPr="00A52673" w:rsidRDefault="00A672E1" w:rsidP="00E47FE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A672E1" w:rsidRPr="00A52673" w:rsidRDefault="00A672E1" w:rsidP="00E47FE0">
            <w:pPr>
              <w:rPr>
                <w:sz w:val="32"/>
                <w:szCs w:val="32"/>
                <w:lang w:val="uk-UA"/>
              </w:rPr>
            </w:pPr>
            <w:r w:rsidRPr="00A52673">
              <w:rPr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A672E1" w:rsidRPr="00A52673" w:rsidRDefault="00A672E1" w:rsidP="00E47FE0">
            <w:pPr>
              <w:rPr>
                <w:b/>
                <w:sz w:val="32"/>
                <w:szCs w:val="32"/>
                <w:lang w:val="uk-UA"/>
              </w:rPr>
            </w:pPr>
            <w:r w:rsidRPr="00A52673">
              <w:rPr>
                <w:b/>
                <w:sz w:val="32"/>
                <w:szCs w:val="32"/>
                <w:lang w:val="uk-UA"/>
              </w:rPr>
              <w:t>379 960</w:t>
            </w:r>
          </w:p>
        </w:tc>
      </w:tr>
    </w:tbl>
    <w:p w:rsidR="00E47FE0" w:rsidRPr="00A52673" w:rsidRDefault="00E47FE0" w:rsidP="00E47FE0">
      <w:pPr>
        <w:rPr>
          <w:sz w:val="32"/>
          <w:szCs w:val="32"/>
        </w:rPr>
      </w:pPr>
    </w:p>
    <w:sectPr w:rsidR="00E47FE0" w:rsidRPr="00A5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E0"/>
    <w:rsid w:val="001C6B72"/>
    <w:rsid w:val="002F1336"/>
    <w:rsid w:val="00837F98"/>
    <w:rsid w:val="009762C3"/>
    <w:rsid w:val="00A52673"/>
    <w:rsid w:val="00A672E1"/>
    <w:rsid w:val="00CE0EF7"/>
    <w:rsid w:val="00E21959"/>
    <w:rsid w:val="00E47FE0"/>
    <w:rsid w:val="00E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kim</cp:lastModifiedBy>
  <cp:revision>2</cp:revision>
  <dcterms:created xsi:type="dcterms:W3CDTF">2018-06-18T10:12:00Z</dcterms:created>
  <dcterms:modified xsi:type="dcterms:W3CDTF">2018-06-18T10:12:00Z</dcterms:modified>
</cp:coreProperties>
</file>